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8pt" o:ole="">
            <v:imagedata r:id="rId7" o:title=""/>
          </v:shape>
          <o:OLEObject Type="Embed" ProgID="CorelDRAW.Graphic.12" ShapeID="_x0000_i1025" DrawAspect="Content" ObjectID="_1635323818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A62886" w:rsidRDefault="00877EC8" w:rsidP="00A966D9">
      <w:pPr>
        <w:spacing w:line="276" w:lineRule="auto"/>
        <w:ind w:left="284" w:right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A966D9" w:rsidRPr="00A966D9">
        <w:rPr>
          <w:rFonts w:ascii="Arial" w:hAnsi="Arial" w:cs="Arial"/>
          <w:b/>
          <w:bCs/>
          <w:color w:val="000000"/>
          <w:sz w:val="22"/>
          <w:szCs w:val="22"/>
        </w:rPr>
        <w:t xml:space="preserve">Modyfikacja granic poziomych i pionowych MTMA Łask A </w:t>
      </w:r>
      <w:r w:rsidR="00A966D9">
        <w:rPr>
          <w:rFonts w:ascii="Arial" w:hAnsi="Arial" w:cs="Arial"/>
          <w:b/>
          <w:bCs/>
          <w:color w:val="000000"/>
          <w:sz w:val="22"/>
          <w:szCs w:val="22"/>
        </w:rPr>
        <w:br/>
      </w:r>
      <w:bookmarkStart w:id="0" w:name="_GoBack"/>
      <w:bookmarkEnd w:id="0"/>
      <w:r w:rsidR="00A966D9" w:rsidRPr="00A966D9">
        <w:rPr>
          <w:rFonts w:ascii="Arial" w:hAnsi="Arial" w:cs="Arial"/>
          <w:b/>
          <w:bCs/>
          <w:color w:val="000000"/>
          <w:sz w:val="22"/>
          <w:szCs w:val="22"/>
        </w:rPr>
        <w:t>oraz zmiana ATZ EPPT / TRA 33</w:t>
      </w:r>
    </w:p>
    <w:p w:rsidR="00A966D9" w:rsidRPr="004956C8" w:rsidRDefault="00A966D9" w:rsidP="00A966D9">
      <w:pPr>
        <w:spacing w:line="276" w:lineRule="auto"/>
        <w:ind w:left="284" w:right="709"/>
        <w:jc w:val="center"/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1D73C7" w:rsidRPr="00A80AD5" w:rsidRDefault="001D73C7" w:rsidP="001D73C7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1D73C7" w:rsidRPr="00DA5EB0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</w:rPr>
        <w:t>(PREFEROWANE)</w:t>
      </w:r>
      <w:r>
        <w:rPr>
          <w:rFonts w:ascii="Arial" w:hAnsi="Arial" w:cs="Arial"/>
          <w:bCs/>
        </w:rPr>
        <w:t xml:space="preserve"> 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hyperlink r:id="rId9" w:history="1">
        <w:r w:rsidRPr="00E72A56">
          <w:rPr>
            <w:rStyle w:val="Hipercze"/>
            <w:rFonts w:ascii="Arial" w:hAnsi="Arial" w:cs="Arial"/>
            <w:bCs/>
          </w:rPr>
          <w:t>asm1@pansa.pl</w:t>
        </w:r>
      </w:hyperlink>
      <w:r>
        <w:rPr>
          <w:rStyle w:val="Hipercze"/>
          <w:rFonts w:ascii="Arial" w:hAnsi="Arial" w:cs="Arial"/>
          <w:bCs/>
          <w:color w:val="auto"/>
          <w:u w:val="none"/>
        </w:rPr>
        <w:t xml:space="preserve"> w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 xml:space="preserve"> temacie wiadomości podając „</w:t>
      </w:r>
      <w:r w:rsidRPr="00DA5EB0">
        <w:rPr>
          <w:rStyle w:val="Hipercze"/>
          <w:rFonts w:ascii="Arial" w:hAnsi="Arial" w:cs="Arial"/>
          <w:bCs/>
          <w:i/>
          <w:color w:val="auto"/>
          <w:u w:val="none"/>
        </w:rPr>
        <w:t xml:space="preserve">Konsultacje społeczne </w:t>
      </w:r>
      <w:r>
        <w:rPr>
          <w:rStyle w:val="Hipercze"/>
          <w:rFonts w:ascii="Arial" w:hAnsi="Arial" w:cs="Arial"/>
          <w:bCs/>
          <w:i/>
          <w:color w:val="auto"/>
          <w:u w:val="none"/>
        </w:rPr>
        <w:t>CTR klasa D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>”</w:t>
      </w:r>
    </w:p>
    <w:p w:rsidR="001D73C7" w:rsidRPr="00BC2012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  <w:u w:val="single"/>
        </w:rPr>
        <w:t>lub</w:t>
      </w:r>
      <w:r>
        <w:rPr>
          <w:rFonts w:ascii="Arial" w:hAnsi="Arial" w:cs="Arial"/>
          <w:bCs/>
        </w:rPr>
        <w:t xml:space="preserve"> f</w:t>
      </w:r>
      <w:r w:rsidRPr="00BC2012">
        <w:rPr>
          <w:rFonts w:ascii="Arial" w:hAnsi="Arial" w:cs="Arial"/>
          <w:bCs/>
        </w:rPr>
        <w:t xml:space="preserve">aksem na numer </w:t>
      </w:r>
      <w:r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22</w:t>
      </w:r>
      <w:r>
        <w:rPr>
          <w:rFonts w:ascii="Arial" w:hAnsi="Arial" w:cs="Arial"/>
          <w:bCs/>
        </w:rPr>
        <w:t> </w:t>
      </w:r>
      <w:r w:rsidRPr="00BC2012">
        <w:rPr>
          <w:rFonts w:ascii="Arial" w:hAnsi="Arial" w:cs="Arial"/>
          <w:bCs/>
        </w:rPr>
        <w:t>574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29</w:t>
      </w:r>
    </w:p>
    <w:p w:rsidR="00A62886" w:rsidRPr="00BC2012" w:rsidRDefault="00A62886" w:rsidP="001D73C7">
      <w:pPr>
        <w:rPr>
          <w:rFonts w:ascii="Arial" w:hAnsi="Arial" w:cs="Arial"/>
          <w:bCs/>
        </w:rPr>
      </w:pP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B53" w:rsidRDefault="00834B53">
      <w:r>
        <w:separator/>
      </w:r>
    </w:p>
  </w:endnote>
  <w:endnote w:type="continuationSeparator" w:id="0">
    <w:p w:rsidR="00834B53" w:rsidRDefault="0083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9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B53" w:rsidRDefault="00834B53">
      <w:r>
        <w:separator/>
      </w:r>
    </w:p>
  </w:footnote>
  <w:footnote w:type="continuationSeparator" w:id="0">
    <w:p w:rsidR="00834B53" w:rsidRDefault="0083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F7854"/>
    <w:rsid w:val="00121D16"/>
    <w:rsid w:val="00150073"/>
    <w:rsid w:val="0015674F"/>
    <w:rsid w:val="001A01AC"/>
    <w:rsid w:val="001D73C7"/>
    <w:rsid w:val="00212DF9"/>
    <w:rsid w:val="0025666F"/>
    <w:rsid w:val="00287ECF"/>
    <w:rsid w:val="002A2D3A"/>
    <w:rsid w:val="002F4DB9"/>
    <w:rsid w:val="00390E5D"/>
    <w:rsid w:val="0039392A"/>
    <w:rsid w:val="003A57C4"/>
    <w:rsid w:val="003C6BC8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34B53"/>
    <w:rsid w:val="0087106B"/>
    <w:rsid w:val="00877EC8"/>
    <w:rsid w:val="008A0CB6"/>
    <w:rsid w:val="008C1067"/>
    <w:rsid w:val="00A57B55"/>
    <w:rsid w:val="00A62886"/>
    <w:rsid w:val="00A80AD5"/>
    <w:rsid w:val="00A966D9"/>
    <w:rsid w:val="00AF0A2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91D3B"/>
    <w:rsid w:val="00DA7034"/>
    <w:rsid w:val="00E234B0"/>
    <w:rsid w:val="00E23982"/>
    <w:rsid w:val="00E83583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BD844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1749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Michał Staniewski</cp:lastModifiedBy>
  <cp:revision>9</cp:revision>
  <cp:lastPrinted>2013-01-30T11:32:00Z</cp:lastPrinted>
  <dcterms:created xsi:type="dcterms:W3CDTF">2017-10-30T13:31:00Z</dcterms:created>
  <dcterms:modified xsi:type="dcterms:W3CDTF">2019-11-15T10:50:00Z</dcterms:modified>
</cp:coreProperties>
</file>